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中标通知书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single"/>
          <w:lang w:val="en-US" w:eastAsia="zh-CN"/>
        </w:rPr>
        <w:t xml:space="preserve"> 昆明丰康机械设备有限公司 </w:t>
      </w:r>
    </w:p>
    <w:p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贵公司于2023年8月14日提交的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u w:val="single"/>
          <w:vertAlign w:val="baseline"/>
          <w:lang w:val="en-US" w:eastAsia="zh-CN"/>
        </w:rPr>
        <w:t xml:space="preserve"> 公司抛丸机大修   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投标书，经我公司评标组评定，确定贵司为本项目的中标单位。</w:t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工程范围：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1.1公司轻钢一、重钢一、重钢二共三台抛丸机大修。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1.2三台抛丸设备主、副室体打穿部位的钢板、钢结构切除修补。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1.3三台抛丸设备主室体内部护板全部拆除更换。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1.4三台抛丸设备主室体内部9根辊道拆除更换含防护耐磨套。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1.5三台抛丸设备底部钢丸输送螺旋拆除更换。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1.6三台抛丸设备底部钢丸输送螺旋槽修补更换。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1.7三台抛丸设备主室体底部螺旋增加伞状防护板。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1.8三台抛丸设备副室体底部增加防护钢网。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1.9三台抛丸设备共24台抛丸器总成拆除更换。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1.10三台抛丸设备提升机皮带、斗拆除更换。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1.11三台抛丸设备损坏的辊道轴承更换。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1.12三台抛丸设备被打坏的电器元件及电线更换。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1.13三台抛丸设备所有减速机换油保养。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1.14三台抛丸设备维修完整体并打磨好。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1.15维修过程中包含但不限于以上内容，投标人应提前对设备情况进行检查，在维修过程中发现其它问题一起全部维修解决，但不能再增加额外费用，以投标报价单为准，超出费用招标人不再承担。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2.工期要求：按招标方的进度指令要求完成维修任务，满足招标方不能延期或超期。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3.质量要求：满足设计及规范要求，详细要求见图纸说明。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（开具13%增值税专用发票）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4.中标单位负责人：王勇            联系方式：13888084648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  请贵公司在接到中标通知书3个工作日内与我司签订合同，无故逾期视为放弃中标。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地址： 贵州省贵阳市修文县久长镇东屏村贵州汇通申发钢结构有限公司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罗俊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联系方式：18984380846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特此通知！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贵州汇通申发钢结构有限公司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2023年 8月 15 日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E56B8"/>
    <w:multiLevelType w:val="singleLevel"/>
    <w:tmpl w:val="62DE56B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jc3MDhlYzBiNTJhZTE2NDMxYmNjZmU2NDBhNjAifQ=="/>
  </w:docVars>
  <w:rsids>
    <w:rsidRoot w:val="00000000"/>
    <w:rsid w:val="013351F2"/>
    <w:rsid w:val="01A44659"/>
    <w:rsid w:val="07E504E6"/>
    <w:rsid w:val="0F8B7DAA"/>
    <w:rsid w:val="139C0520"/>
    <w:rsid w:val="190D5706"/>
    <w:rsid w:val="213A6AD1"/>
    <w:rsid w:val="223D63B7"/>
    <w:rsid w:val="24D65A96"/>
    <w:rsid w:val="254823A0"/>
    <w:rsid w:val="26C33D7E"/>
    <w:rsid w:val="282E4974"/>
    <w:rsid w:val="2B0715F6"/>
    <w:rsid w:val="2C8467CD"/>
    <w:rsid w:val="2EA83778"/>
    <w:rsid w:val="39223BC3"/>
    <w:rsid w:val="3D74773E"/>
    <w:rsid w:val="40B65421"/>
    <w:rsid w:val="413F38D7"/>
    <w:rsid w:val="488F774C"/>
    <w:rsid w:val="4A7A68B1"/>
    <w:rsid w:val="4ADE009F"/>
    <w:rsid w:val="4F003578"/>
    <w:rsid w:val="4FE264C3"/>
    <w:rsid w:val="534265A9"/>
    <w:rsid w:val="53D05177"/>
    <w:rsid w:val="54E67203"/>
    <w:rsid w:val="570A4E07"/>
    <w:rsid w:val="57B42539"/>
    <w:rsid w:val="597C28DF"/>
    <w:rsid w:val="5D0E3930"/>
    <w:rsid w:val="5E310548"/>
    <w:rsid w:val="5EDC491A"/>
    <w:rsid w:val="62294BD2"/>
    <w:rsid w:val="63BA6ABF"/>
    <w:rsid w:val="66C87DC6"/>
    <w:rsid w:val="69600929"/>
    <w:rsid w:val="6DF02A8C"/>
    <w:rsid w:val="6EAA787D"/>
    <w:rsid w:val="7098729F"/>
    <w:rsid w:val="77EF57BC"/>
    <w:rsid w:val="784F001B"/>
    <w:rsid w:val="7EDE5D89"/>
    <w:rsid w:val="7E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419</Characters>
  <Lines>0</Lines>
  <Paragraphs>0</Paragraphs>
  <TotalTime>0</TotalTime>
  <ScaleCrop>false</ScaleCrop>
  <LinksUpToDate>false</LinksUpToDate>
  <CharactersWithSpaces>449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2022-07-25T08:05:00Z</dcterms:created>
  <dc:creator>Administrator</dc:creator>
  <cp:lastModifiedBy>七</cp:lastModifiedBy>
  <cp:lastPrinted>2022-08-26T05:29:00Z</cp:lastPrinted>
  <dcterms:modified xsi:type="dcterms:W3CDTF">2023-08-16T02:57:44Z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EB90656DE3264A2788B29D47A1A34621_12</vt:lpwstr>
  </property>
</Properties>
</file>